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F93C" w14:textId="4150E89A" w:rsidR="006B10E6" w:rsidRPr="00471680" w:rsidRDefault="00471680" w:rsidP="00471680">
      <w:pPr>
        <w:spacing w:after="0"/>
        <w:rPr>
          <w:sz w:val="32"/>
          <w:szCs w:val="32"/>
        </w:rPr>
      </w:pPr>
      <w:r w:rsidRPr="00471680">
        <w:rPr>
          <w:sz w:val="32"/>
          <w:szCs w:val="32"/>
        </w:rPr>
        <w:t xml:space="preserve">Baunevangens søvnpolitik: </w:t>
      </w:r>
    </w:p>
    <w:p w14:paraId="1E414339" w14:textId="48BCACEF" w:rsidR="00471680" w:rsidRDefault="00471680" w:rsidP="00471680">
      <w:pPr>
        <w:spacing w:after="0"/>
      </w:pPr>
    </w:p>
    <w:p w14:paraId="61A4AE8B" w14:textId="77777777" w:rsidR="00640126" w:rsidRDefault="00471680" w:rsidP="00471680">
      <w:pPr>
        <w:spacing w:after="0"/>
        <w:rPr>
          <w:rFonts w:ascii="Bradley Hand ITC" w:hAnsi="Bradley Hand ITC" w:cs="MV Boli"/>
          <w:sz w:val="28"/>
          <w:szCs w:val="28"/>
        </w:rPr>
      </w:pPr>
      <w:r w:rsidRPr="00471680">
        <w:rPr>
          <w:rFonts w:ascii="Bradley Hand ITC" w:hAnsi="Bradley Hand ITC" w:cs="MV Boli"/>
          <w:sz w:val="28"/>
          <w:szCs w:val="28"/>
        </w:rPr>
        <w:t xml:space="preserve">Søvn er livsnødvendig for os alle. </w:t>
      </w:r>
    </w:p>
    <w:p w14:paraId="094334C1" w14:textId="42EEE3C4" w:rsidR="00471680" w:rsidRDefault="00471680" w:rsidP="00471680">
      <w:pPr>
        <w:spacing w:after="0"/>
        <w:rPr>
          <w:rFonts w:ascii="Bradley Hand ITC" w:hAnsi="Bradley Hand ITC" w:cs="MV Boli"/>
          <w:sz w:val="28"/>
          <w:szCs w:val="28"/>
        </w:rPr>
      </w:pPr>
      <w:r w:rsidRPr="00471680">
        <w:rPr>
          <w:rFonts w:ascii="Bradley Hand ITC" w:hAnsi="Bradley Hand ITC" w:cs="MV Boli"/>
          <w:sz w:val="28"/>
          <w:szCs w:val="28"/>
        </w:rPr>
        <w:t>Små børn kan ikke sove for meget, men derimod for lidt.</w:t>
      </w:r>
    </w:p>
    <w:p w14:paraId="6D03E141" w14:textId="48E570B3" w:rsidR="00471680" w:rsidRDefault="00471680" w:rsidP="00471680">
      <w:pPr>
        <w:spacing w:after="0"/>
        <w:rPr>
          <w:rFonts w:ascii="Bradley Hand ITC" w:hAnsi="Bradley Hand ITC" w:cs="MV Boli"/>
          <w:sz w:val="28"/>
          <w:szCs w:val="28"/>
        </w:rPr>
      </w:pPr>
    </w:p>
    <w:p w14:paraId="2521670F" w14:textId="4E253EB9" w:rsidR="00471680" w:rsidRDefault="00471680" w:rsidP="00471680">
      <w:pPr>
        <w:spacing w:after="0"/>
        <w:rPr>
          <w:rFonts w:cs="Arial"/>
          <w:sz w:val="24"/>
          <w:szCs w:val="24"/>
        </w:rPr>
      </w:pPr>
      <w:r>
        <w:rPr>
          <w:rFonts w:cs="Arial"/>
          <w:sz w:val="24"/>
          <w:szCs w:val="24"/>
        </w:rPr>
        <w:t>Med baggrund i den eksisterende søvnforskning i forhold til børn, har vi i Baunevangen vedtaget følgende søvnpolitik.</w:t>
      </w:r>
    </w:p>
    <w:p w14:paraId="14770C89" w14:textId="2FCF3180" w:rsidR="00471680" w:rsidRDefault="00471680" w:rsidP="00471680">
      <w:pPr>
        <w:pStyle w:val="Listeafsnit"/>
        <w:numPr>
          <w:ilvl w:val="0"/>
          <w:numId w:val="1"/>
        </w:numPr>
        <w:spacing w:after="0"/>
        <w:rPr>
          <w:rFonts w:cs="Arial"/>
          <w:sz w:val="24"/>
          <w:szCs w:val="24"/>
        </w:rPr>
      </w:pPr>
      <w:r>
        <w:rPr>
          <w:rFonts w:cs="Arial"/>
          <w:sz w:val="24"/>
          <w:szCs w:val="24"/>
        </w:rPr>
        <w:t>Vi vækker grundlæggende ikke børn af deres søvn.</w:t>
      </w:r>
    </w:p>
    <w:p w14:paraId="3AAABD70" w14:textId="640CF681" w:rsidR="00471680" w:rsidRDefault="00471680" w:rsidP="00471680">
      <w:pPr>
        <w:pStyle w:val="Listeafsnit"/>
        <w:numPr>
          <w:ilvl w:val="0"/>
          <w:numId w:val="1"/>
        </w:numPr>
        <w:spacing w:after="0"/>
        <w:rPr>
          <w:rFonts w:cs="Arial"/>
          <w:sz w:val="24"/>
          <w:szCs w:val="24"/>
        </w:rPr>
      </w:pPr>
      <w:r>
        <w:rPr>
          <w:rFonts w:cs="Arial"/>
          <w:sz w:val="24"/>
          <w:szCs w:val="24"/>
        </w:rPr>
        <w:t>Hvis barnet er træt holder vi det ikke vågent</w:t>
      </w:r>
    </w:p>
    <w:p w14:paraId="6059A80D" w14:textId="47FD071E" w:rsidR="00471680" w:rsidRDefault="00471680" w:rsidP="00471680">
      <w:pPr>
        <w:pStyle w:val="Listeafsnit"/>
        <w:numPr>
          <w:ilvl w:val="0"/>
          <w:numId w:val="1"/>
        </w:numPr>
        <w:spacing w:after="0"/>
        <w:rPr>
          <w:rFonts w:cs="Arial"/>
          <w:sz w:val="24"/>
          <w:szCs w:val="24"/>
        </w:rPr>
      </w:pPr>
      <w:r>
        <w:rPr>
          <w:rFonts w:cs="Arial"/>
          <w:sz w:val="24"/>
          <w:szCs w:val="24"/>
        </w:rPr>
        <w:t>Personalet er altid parate til at hjælpe, og vil gerne samarbejde med jer forældre omkring jeres barns søvn</w:t>
      </w:r>
      <w:r w:rsidR="00D33D8D">
        <w:rPr>
          <w:rFonts w:cs="Arial"/>
          <w:sz w:val="24"/>
          <w:szCs w:val="24"/>
        </w:rPr>
        <w:t>, men vi står stærkt på denne søvnpolitik</w:t>
      </w:r>
      <w:r>
        <w:rPr>
          <w:rFonts w:cs="Arial"/>
          <w:sz w:val="24"/>
          <w:szCs w:val="24"/>
        </w:rPr>
        <w:t>.</w:t>
      </w:r>
    </w:p>
    <w:p w14:paraId="4BA2D9E9" w14:textId="4E709F37" w:rsidR="00471680" w:rsidRDefault="00471680" w:rsidP="00471680">
      <w:pPr>
        <w:spacing w:after="0"/>
        <w:rPr>
          <w:rFonts w:cs="Arial"/>
          <w:sz w:val="24"/>
          <w:szCs w:val="24"/>
        </w:rPr>
      </w:pPr>
    </w:p>
    <w:p w14:paraId="5198EAA1" w14:textId="13F8AA49" w:rsidR="00471680" w:rsidRPr="00640126" w:rsidRDefault="00471680" w:rsidP="00471680">
      <w:pPr>
        <w:spacing w:after="0"/>
        <w:rPr>
          <w:rFonts w:cs="Arial"/>
          <w:sz w:val="24"/>
          <w:szCs w:val="24"/>
          <w:u w:val="single"/>
        </w:rPr>
      </w:pPr>
      <w:r w:rsidRPr="00640126">
        <w:rPr>
          <w:rFonts w:cs="Arial"/>
          <w:sz w:val="24"/>
          <w:szCs w:val="24"/>
          <w:u w:val="single"/>
        </w:rPr>
        <w:t>Hvor meget skal børn sove:</w:t>
      </w:r>
    </w:p>
    <w:p w14:paraId="45A9676B" w14:textId="6BF60262" w:rsidR="00471680" w:rsidRDefault="00471680" w:rsidP="00471680">
      <w:pPr>
        <w:pStyle w:val="Listeafsnit"/>
        <w:numPr>
          <w:ilvl w:val="0"/>
          <w:numId w:val="2"/>
        </w:numPr>
        <w:spacing w:after="0"/>
        <w:rPr>
          <w:rFonts w:cs="Arial"/>
          <w:sz w:val="24"/>
          <w:szCs w:val="24"/>
        </w:rPr>
      </w:pPr>
      <w:r>
        <w:rPr>
          <w:rFonts w:cs="Arial"/>
          <w:sz w:val="24"/>
          <w:szCs w:val="24"/>
        </w:rPr>
        <w:t xml:space="preserve">Børn på </w:t>
      </w:r>
      <w:r w:rsidR="00D33D8D">
        <w:rPr>
          <w:rFonts w:cs="Arial"/>
          <w:sz w:val="24"/>
          <w:szCs w:val="24"/>
        </w:rPr>
        <w:t>4-</w:t>
      </w:r>
      <w:r>
        <w:rPr>
          <w:rFonts w:cs="Arial"/>
          <w:sz w:val="24"/>
          <w:szCs w:val="24"/>
        </w:rPr>
        <w:t>1</w:t>
      </w:r>
      <w:r w:rsidR="00D33D8D">
        <w:rPr>
          <w:rFonts w:cs="Arial"/>
          <w:sz w:val="24"/>
          <w:szCs w:val="24"/>
        </w:rPr>
        <w:t>1</w:t>
      </w:r>
      <w:r>
        <w:rPr>
          <w:rFonts w:cs="Arial"/>
          <w:sz w:val="24"/>
          <w:szCs w:val="24"/>
        </w:rPr>
        <w:t xml:space="preserve"> måneder bør sove 1</w:t>
      </w:r>
      <w:r w:rsidR="00D33D8D">
        <w:rPr>
          <w:rFonts w:cs="Arial"/>
          <w:sz w:val="24"/>
          <w:szCs w:val="24"/>
        </w:rPr>
        <w:t>2</w:t>
      </w:r>
      <w:r>
        <w:rPr>
          <w:rFonts w:cs="Arial"/>
          <w:sz w:val="24"/>
          <w:szCs w:val="24"/>
        </w:rPr>
        <w:t>-1</w:t>
      </w:r>
      <w:r w:rsidR="00D33D8D">
        <w:rPr>
          <w:rFonts w:cs="Arial"/>
          <w:sz w:val="24"/>
          <w:szCs w:val="24"/>
        </w:rPr>
        <w:t>5</w:t>
      </w:r>
      <w:r>
        <w:rPr>
          <w:rFonts w:cs="Arial"/>
          <w:sz w:val="24"/>
          <w:szCs w:val="24"/>
        </w:rPr>
        <w:t xml:space="preserve"> timer i døgnet</w:t>
      </w:r>
    </w:p>
    <w:p w14:paraId="40A2DD27" w14:textId="53D1B63E" w:rsidR="00471680" w:rsidRDefault="00D33D8D" w:rsidP="00471680">
      <w:pPr>
        <w:pStyle w:val="Listeafsnit"/>
        <w:numPr>
          <w:ilvl w:val="0"/>
          <w:numId w:val="2"/>
        </w:numPr>
        <w:spacing w:after="0"/>
        <w:rPr>
          <w:rFonts w:cs="Arial"/>
          <w:sz w:val="24"/>
          <w:szCs w:val="24"/>
        </w:rPr>
      </w:pPr>
      <w:r>
        <w:rPr>
          <w:rFonts w:cs="Arial"/>
          <w:sz w:val="24"/>
          <w:szCs w:val="24"/>
        </w:rPr>
        <w:t>Småb</w:t>
      </w:r>
      <w:r w:rsidR="00471680">
        <w:rPr>
          <w:rFonts w:cs="Arial"/>
          <w:sz w:val="24"/>
          <w:szCs w:val="24"/>
        </w:rPr>
        <w:t>ørn på 1-</w:t>
      </w:r>
      <w:r>
        <w:rPr>
          <w:rFonts w:cs="Arial"/>
          <w:sz w:val="24"/>
          <w:szCs w:val="24"/>
        </w:rPr>
        <w:t>2</w:t>
      </w:r>
      <w:r w:rsidR="00471680">
        <w:rPr>
          <w:rFonts w:cs="Arial"/>
          <w:sz w:val="24"/>
          <w:szCs w:val="24"/>
        </w:rPr>
        <w:t xml:space="preserve"> år bør sove 1</w:t>
      </w:r>
      <w:r>
        <w:rPr>
          <w:rFonts w:cs="Arial"/>
          <w:sz w:val="24"/>
          <w:szCs w:val="24"/>
        </w:rPr>
        <w:t>1</w:t>
      </w:r>
      <w:r w:rsidR="00471680">
        <w:rPr>
          <w:rFonts w:cs="Arial"/>
          <w:sz w:val="24"/>
          <w:szCs w:val="24"/>
        </w:rPr>
        <w:t>-1</w:t>
      </w:r>
      <w:r>
        <w:rPr>
          <w:rFonts w:cs="Arial"/>
          <w:sz w:val="24"/>
          <w:szCs w:val="24"/>
        </w:rPr>
        <w:t>4</w:t>
      </w:r>
      <w:r w:rsidR="00471680">
        <w:rPr>
          <w:rFonts w:cs="Arial"/>
          <w:sz w:val="24"/>
          <w:szCs w:val="24"/>
        </w:rPr>
        <w:t xml:space="preserve"> i døgnet.</w:t>
      </w:r>
    </w:p>
    <w:p w14:paraId="19F2AE6B" w14:textId="33697B78" w:rsidR="00471680" w:rsidRDefault="00D33D8D" w:rsidP="00471680">
      <w:pPr>
        <w:pStyle w:val="Listeafsnit"/>
        <w:numPr>
          <w:ilvl w:val="0"/>
          <w:numId w:val="2"/>
        </w:numPr>
        <w:spacing w:after="0"/>
        <w:rPr>
          <w:rFonts w:cs="Arial"/>
          <w:sz w:val="24"/>
          <w:szCs w:val="24"/>
        </w:rPr>
      </w:pPr>
      <w:r>
        <w:rPr>
          <w:rFonts w:cs="Arial"/>
          <w:sz w:val="24"/>
          <w:szCs w:val="24"/>
        </w:rPr>
        <w:t>Førskoleb</w:t>
      </w:r>
      <w:r w:rsidR="00471680">
        <w:rPr>
          <w:rFonts w:cs="Arial"/>
          <w:sz w:val="24"/>
          <w:szCs w:val="24"/>
        </w:rPr>
        <w:t>ørn på 3-5 år bør sove 1</w:t>
      </w:r>
      <w:r>
        <w:rPr>
          <w:rFonts w:cs="Arial"/>
          <w:sz w:val="24"/>
          <w:szCs w:val="24"/>
        </w:rPr>
        <w:t>0</w:t>
      </w:r>
      <w:r w:rsidR="00471680">
        <w:rPr>
          <w:rFonts w:cs="Arial"/>
          <w:sz w:val="24"/>
          <w:szCs w:val="24"/>
        </w:rPr>
        <w:t>-1</w:t>
      </w:r>
      <w:r>
        <w:rPr>
          <w:rFonts w:cs="Arial"/>
          <w:sz w:val="24"/>
          <w:szCs w:val="24"/>
        </w:rPr>
        <w:t>3</w:t>
      </w:r>
      <w:r w:rsidR="00471680">
        <w:rPr>
          <w:rFonts w:cs="Arial"/>
          <w:sz w:val="24"/>
          <w:szCs w:val="24"/>
        </w:rPr>
        <w:t xml:space="preserve"> timer </w:t>
      </w:r>
    </w:p>
    <w:p w14:paraId="17957232" w14:textId="475703BB" w:rsidR="00D33D8D" w:rsidRDefault="00D33D8D" w:rsidP="00471680">
      <w:pPr>
        <w:pStyle w:val="Listeafsnit"/>
        <w:numPr>
          <w:ilvl w:val="0"/>
          <w:numId w:val="2"/>
        </w:numPr>
        <w:spacing w:after="0"/>
        <w:rPr>
          <w:rFonts w:cs="Arial"/>
          <w:sz w:val="24"/>
          <w:szCs w:val="24"/>
        </w:rPr>
      </w:pPr>
      <w:r>
        <w:rPr>
          <w:rFonts w:cs="Arial"/>
          <w:sz w:val="24"/>
          <w:szCs w:val="24"/>
        </w:rPr>
        <w:t>Skolebørn på 6-13 år bør sove 9-11 timer</w:t>
      </w:r>
    </w:p>
    <w:p w14:paraId="2D576BAA" w14:textId="1D1ABF0B" w:rsidR="0065480C" w:rsidRPr="008B7015" w:rsidRDefault="00D33D8D" w:rsidP="008B7015">
      <w:pPr>
        <w:rPr>
          <w:sz w:val="24"/>
          <w:szCs w:val="24"/>
        </w:rPr>
      </w:pPr>
      <w:r w:rsidRPr="008B7015">
        <w:rPr>
          <w:sz w:val="24"/>
          <w:szCs w:val="24"/>
        </w:rPr>
        <w:t>Nogle børn sover lidt mere om dagen og lidt kortere nattesøvn, andre børn sover en længere nattesøvn og sover lidt mindre om dagen. Det er vigtigt, at børn får den mængde søvn, som de har behov for. Når barnet sover, så udskilles væksthormon, dagens oplevelser bliver bearbejdet og lagrer sig – deraf udtrykket ”du bliver klogere af at sove”. Barnet</w:t>
      </w:r>
      <w:r w:rsidR="00D37100">
        <w:rPr>
          <w:sz w:val="24"/>
          <w:szCs w:val="24"/>
        </w:rPr>
        <w:t>s</w:t>
      </w:r>
      <w:r w:rsidRPr="008B7015">
        <w:rPr>
          <w:sz w:val="24"/>
          <w:szCs w:val="24"/>
        </w:rPr>
        <w:t xml:space="preserve"> immunforsvar styrkes også, når det sover, kroppens celler genopbygges, og et veludhvilet barn har lettere ved at bekæmpe infektioner.</w:t>
      </w:r>
    </w:p>
    <w:p w14:paraId="5F1C21D4" w14:textId="77777777" w:rsidR="00640126" w:rsidRPr="00D33D8D" w:rsidRDefault="00640126" w:rsidP="00640126">
      <w:pPr>
        <w:spacing w:after="0"/>
        <w:rPr>
          <w:rFonts w:cs="Arial"/>
          <w:sz w:val="24"/>
          <w:szCs w:val="24"/>
          <w:u w:val="single"/>
        </w:rPr>
      </w:pPr>
      <w:r w:rsidRPr="00D33D8D">
        <w:rPr>
          <w:rFonts w:cs="Arial"/>
          <w:sz w:val="24"/>
          <w:szCs w:val="24"/>
          <w:u w:val="single"/>
        </w:rPr>
        <w:t>Søvnens tre faser:</w:t>
      </w:r>
    </w:p>
    <w:p w14:paraId="1305C325" w14:textId="36AB2E26" w:rsidR="00640126" w:rsidRDefault="00640126" w:rsidP="00640126">
      <w:pPr>
        <w:pStyle w:val="Listeafsnit"/>
        <w:numPr>
          <w:ilvl w:val="0"/>
          <w:numId w:val="3"/>
        </w:numPr>
        <w:spacing w:after="0"/>
        <w:rPr>
          <w:rFonts w:cs="Arial"/>
          <w:sz w:val="24"/>
          <w:szCs w:val="24"/>
        </w:rPr>
      </w:pPr>
      <w:r>
        <w:rPr>
          <w:rFonts w:cs="Arial"/>
          <w:sz w:val="24"/>
          <w:szCs w:val="24"/>
        </w:rPr>
        <w:t>Den overfladiske søvn – barnet vækkes let af lyde.</w:t>
      </w:r>
    </w:p>
    <w:p w14:paraId="601643AB" w14:textId="1112A23F" w:rsidR="00640126" w:rsidRDefault="00640126" w:rsidP="00640126">
      <w:pPr>
        <w:pStyle w:val="Listeafsnit"/>
        <w:numPr>
          <w:ilvl w:val="0"/>
          <w:numId w:val="3"/>
        </w:numPr>
        <w:spacing w:after="0"/>
        <w:rPr>
          <w:rFonts w:cs="Arial"/>
          <w:sz w:val="24"/>
          <w:szCs w:val="24"/>
        </w:rPr>
      </w:pPr>
      <w:r>
        <w:rPr>
          <w:rFonts w:cs="Arial"/>
          <w:sz w:val="24"/>
          <w:szCs w:val="24"/>
        </w:rPr>
        <w:t>Dyb søvn – her udskilles væksthormonet, og derfor har børn brug for mere søvn end voksne</w:t>
      </w:r>
    </w:p>
    <w:p w14:paraId="12E712F9" w14:textId="420F2EC9" w:rsidR="00640126" w:rsidRDefault="00640126" w:rsidP="00640126">
      <w:pPr>
        <w:pStyle w:val="Listeafsnit"/>
        <w:numPr>
          <w:ilvl w:val="0"/>
          <w:numId w:val="3"/>
        </w:numPr>
        <w:spacing w:after="0"/>
        <w:rPr>
          <w:rFonts w:cs="Arial"/>
          <w:sz w:val="24"/>
          <w:szCs w:val="24"/>
        </w:rPr>
      </w:pPr>
      <w:r>
        <w:rPr>
          <w:rFonts w:cs="Arial"/>
          <w:sz w:val="24"/>
          <w:szCs w:val="24"/>
        </w:rPr>
        <w:t>Drømme søvn også kaldet REM søvnen – under denne søvn er der meget hjerneaktivitet, faktisk lige så meget som når barnet er vågent og aktivt.</w:t>
      </w:r>
    </w:p>
    <w:p w14:paraId="5B82A378" w14:textId="1F1AC23B" w:rsidR="00640126" w:rsidRPr="00640126" w:rsidRDefault="00640126" w:rsidP="00640126">
      <w:pPr>
        <w:spacing w:after="0"/>
        <w:rPr>
          <w:rFonts w:cs="Arial"/>
          <w:sz w:val="24"/>
          <w:szCs w:val="24"/>
        </w:rPr>
      </w:pPr>
      <w:r>
        <w:rPr>
          <w:rFonts w:cs="Arial"/>
          <w:sz w:val="24"/>
          <w:szCs w:val="24"/>
        </w:rPr>
        <w:t xml:space="preserve">Det er vigtigt et både børn og voksne </w:t>
      </w:r>
      <w:r w:rsidR="00D33D8D">
        <w:rPr>
          <w:rFonts w:cs="Arial"/>
          <w:sz w:val="24"/>
          <w:szCs w:val="24"/>
        </w:rPr>
        <w:t xml:space="preserve">kommer ned i både drømmesøvnen og den dybe søvn. </w:t>
      </w:r>
    </w:p>
    <w:p w14:paraId="2E8BE70F" w14:textId="3A7AAED8" w:rsidR="00471680" w:rsidRDefault="00471680" w:rsidP="00471680">
      <w:pPr>
        <w:spacing w:after="0"/>
        <w:rPr>
          <w:rFonts w:cs="Arial"/>
          <w:sz w:val="24"/>
          <w:szCs w:val="24"/>
        </w:rPr>
      </w:pPr>
    </w:p>
    <w:p w14:paraId="0F927069" w14:textId="45802AF7" w:rsidR="00471680" w:rsidRPr="00640126" w:rsidRDefault="00471680" w:rsidP="00471680">
      <w:pPr>
        <w:spacing w:after="0"/>
        <w:rPr>
          <w:rFonts w:cs="Arial"/>
          <w:sz w:val="24"/>
          <w:szCs w:val="24"/>
          <w:u w:val="single"/>
        </w:rPr>
      </w:pPr>
      <w:r w:rsidRPr="00640126">
        <w:rPr>
          <w:rFonts w:cs="Arial"/>
          <w:sz w:val="24"/>
          <w:szCs w:val="24"/>
          <w:u w:val="single"/>
        </w:rPr>
        <w:t>Hvorfor er søvn vigtig:</w:t>
      </w:r>
    </w:p>
    <w:p w14:paraId="60FD1275" w14:textId="71A7A73B" w:rsidR="00471680" w:rsidRDefault="00471680" w:rsidP="00471680">
      <w:pPr>
        <w:spacing w:after="0"/>
        <w:rPr>
          <w:rFonts w:cs="Arial"/>
          <w:sz w:val="24"/>
          <w:szCs w:val="24"/>
        </w:rPr>
      </w:pPr>
      <w:r>
        <w:rPr>
          <w:rFonts w:cs="Arial"/>
          <w:sz w:val="24"/>
          <w:szCs w:val="24"/>
        </w:rPr>
        <w:t>Søvn har stor betydning for kroppens hvile og opbygning og hjernen udvikles under søvnen. Søvn giver energi, og når børn sover, producere hjernen mere væksthormon, immun</w:t>
      </w:r>
      <w:r w:rsidR="00640126">
        <w:rPr>
          <w:rFonts w:cs="Arial"/>
          <w:sz w:val="24"/>
          <w:szCs w:val="24"/>
        </w:rPr>
        <w:t>apparatet</w:t>
      </w:r>
      <w:r>
        <w:rPr>
          <w:rFonts w:cs="Arial"/>
          <w:sz w:val="24"/>
          <w:szCs w:val="24"/>
        </w:rPr>
        <w:t xml:space="preserve"> stimuleres og ”hjernen rydder op”.</w:t>
      </w:r>
    </w:p>
    <w:p w14:paraId="6E93E91B" w14:textId="43BBD33A" w:rsidR="00471680" w:rsidRDefault="00471680" w:rsidP="00471680">
      <w:pPr>
        <w:spacing w:after="0"/>
        <w:rPr>
          <w:rFonts w:cs="Arial"/>
          <w:sz w:val="24"/>
          <w:szCs w:val="24"/>
        </w:rPr>
      </w:pPr>
      <w:r>
        <w:rPr>
          <w:rFonts w:cs="Arial"/>
          <w:sz w:val="24"/>
          <w:szCs w:val="24"/>
        </w:rPr>
        <w:t>Mangel på søvn kan bl.a</w:t>
      </w:r>
      <w:r w:rsidR="00640126">
        <w:rPr>
          <w:rFonts w:cs="Arial"/>
          <w:sz w:val="24"/>
          <w:szCs w:val="24"/>
        </w:rPr>
        <w:t>. påvirke vores hukommelse, immunforsvar, humør og indlæring.</w:t>
      </w:r>
    </w:p>
    <w:p w14:paraId="182B10ED" w14:textId="4735125D" w:rsidR="00640126" w:rsidRDefault="00640126" w:rsidP="00471680">
      <w:pPr>
        <w:spacing w:after="0"/>
        <w:rPr>
          <w:rFonts w:cs="Arial"/>
          <w:sz w:val="24"/>
          <w:szCs w:val="24"/>
        </w:rPr>
      </w:pPr>
    </w:p>
    <w:p w14:paraId="489E5D39" w14:textId="77777777" w:rsidR="008B7015" w:rsidRDefault="00640126" w:rsidP="008B7015">
      <w:pPr>
        <w:spacing w:after="0"/>
        <w:rPr>
          <w:rFonts w:cs="Arial"/>
          <w:sz w:val="24"/>
          <w:szCs w:val="24"/>
        </w:rPr>
      </w:pPr>
      <w:r>
        <w:rPr>
          <w:rFonts w:cs="Arial"/>
          <w:sz w:val="24"/>
          <w:szCs w:val="24"/>
        </w:rPr>
        <w:t>At sove godt er en livskunst, som vi forældre allerede skal lære vores børn fra spæde. Allerede fra man er foster drømmer man meget, derfor er det ekstra vigtigt for det lille barn at sove meget, da sanseindtryk og oplevelser fra de vågne timer skal bearbejdes i løbet af søvnen</w:t>
      </w:r>
      <w:r w:rsidR="008B7015">
        <w:rPr>
          <w:rFonts w:cs="Arial"/>
          <w:sz w:val="24"/>
          <w:szCs w:val="24"/>
        </w:rPr>
        <w:t>.</w:t>
      </w:r>
    </w:p>
    <w:p w14:paraId="27FB566B" w14:textId="298AB068" w:rsidR="00640126" w:rsidRPr="008B7015" w:rsidRDefault="008B7015" w:rsidP="008B7015">
      <w:pPr>
        <w:spacing w:after="0"/>
        <w:rPr>
          <w:rFonts w:cs="Arial"/>
          <w:sz w:val="24"/>
          <w:szCs w:val="24"/>
        </w:rPr>
      </w:pPr>
      <w:r>
        <w:rPr>
          <w:rFonts w:cs="Arial"/>
          <w:sz w:val="24"/>
          <w:szCs w:val="24"/>
        </w:rPr>
        <w:t>M</w:t>
      </w:r>
      <w:r w:rsidR="00640126">
        <w:rPr>
          <w:rFonts w:cs="Arial"/>
          <w:sz w:val="24"/>
          <w:szCs w:val="24"/>
        </w:rPr>
        <w:t xml:space="preserve">ed dette skriv håber vi, at I er blevet klogere på, hvorfor vi arbejder med børn søvn som vi </w:t>
      </w:r>
      <w:r w:rsidR="00D33D8D">
        <w:rPr>
          <w:rFonts w:cs="Arial"/>
          <w:sz w:val="24"/>
          <w:szCs w:val="24"/>
        </w:rPr>
        <w:t>gør</w:t>
      </w:r>
      <w:r w:rsidR="00640126">
        <w:rPr>
          <w:rFonts w:cs="Arial"/>
          <w:sz w:val="24"/>
          <w:szCs w:val="24"/>
        </w:rPr>
        <w:t xml:space="preserve"> og er så optaget af, jeres børns søvnmønster</w:t>
      </w:r>
    </w:p>
    <w:p w14:paraId="7099C736" w14:textId="77777777" w:rsidR="008B7015" w:rsidRDefault="008B7015" w:rsidP="00471680">
      <w:pPr>
        <w:spacing w:after="0"/>
        <w:rPr>
          <w:rFonts w:cs="Arial"/>
          <w:sz w:val="24"/>
          <w:szCs w:val="24"/>
        </w:rPr>
      </w:pPr>
    </w:p>
    <w:p w14:paraId="1A758BBF" w14:textId="7E6B2C92" w:rsidR="00640126" w:rsidRDefault="00640126" w:rsidP="00471680">
      <w:pPr>
        <w:spacing w:after="0"/>
        <w:rPr>
          <w:rFonts w:cs="Arial"/>
          <w:sz w:val="24"/>
          <w:szCs w:val="24"/>
        </w:rPr>
      </w:pPr>
      <w:r>
        <w:rPr>
          <w:rFonts w:cs="Arial"/>
          <w:sz w:val="24"/>
          <w:szCs w:val="24"/>
        </w:rPr>
        <w:t>For os handler d</w:t>
      </w:r>
      <w:r w:rsidR="00D33D8D">
        <w:rPr>
          <w:rFonts w:cs="Arial"/>
          <w:sz w:val="24"/>
          <w:szCs w:val="24"/>
        </w:rPr>
        <w:t>e</w:t>
      </w:r>
      <w:r>
        <w:rPr>
          <w:rFonts w:cs="Arial"/>
          <w:sz w:val="24"/>
          <w:szCs w:val="24"/>
        </w:rPr>
        <w:t xml:space="preserve">t ikke om at være </w:t>
      </w:r>
      <w:r w:rsidR="00D33D8D">
        <w:rPr>
          <w:rFonts w:cs="Arial"/>
          <w:sz w:val="24"/>
          <w:szCs w:val="24"/>
        </w:rPr>
        <w:t>rigide</w:t>
      </w:r>
      <w:r>
        <w:rPr>
          <w:rFonts w:cs="Arial"/>
          <w:sz w:val="24"/>
          <w:szCs w:val="24"/>
        </w:rPr>
        <w:t xml:space="preserve">, men om at give børnene de bedste betingelser for at dannes og udvikle sig til hele </w:t>
      </w:r>
      <w:r w:rsidR="00D33D8D">
        <w:rPr>
          <w:rFonts w:cs="Arial"/>
          <w:sz w:val="24"/>
          <w:szCs w:val="24"/>
        </w:rPr>
        <w:t>mennesker</w:t>
      </w:r>
      <w:r>
        <w:rPr>
          <w:rFonts w:cs="Arial"/>
          <w:sz w:val="24"/>
          <w:szCs w:val="24"/>
        </w:rPr>
        <w:t>.</w:t>
      </w:r>
    </w:p>
    <w:p w14:paraId="7CFF2FA7" w14:textId="77777777" w:rsidR="00640126" w:rsidRPr="00471680" w:rsidRDefault="00640126" w:rsidP="00471680">
      <w:pPr>
        <w:spacing w:after="0"/>
        <w:rPr>
          <w:rFonts w:cs="Arial"/>
          <w:sz w:val="24"/>
          <w:szCs w:val="24"/>
        </w:rPr>
      </w:pPr>
    </w:p>
    <w:sectPr w:rsidR="00640126" w:rsidRPr="00471680" w:rsidSect="008B7015">
      <w:pgSz w:w="11906" w:h="16838"/>
      <w:pgMar w:top="1134" w:right="1134" w:bottom="1134" w:left="1134"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599"/>
    <w:multiLevelType w:val="hybridMultilevel"/>
    <w:tmpl w:val="6CBCCC1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AB2C4A"/>
    <w:multiLevelType w:val="hybridMultilevel"/>
    <w:tmpl w:val="A0AE9C5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02C4DBE"/>
    <w:multiLevelType w:val="hybridMultilevel"/>
    <w:tmpl w:val="700AB7F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80"/>
    <w:rsid w:val="001B07E2"/>
    <w:rsid w:val="001B547B"/>
    <w:rsid w:val="00250EE6"/>
    <w:rsid w:val="002B59F8"/>
    <w:rsid w:val="00471680"/>
    <w:rsid w:val="005F6D5D"/>
    <w:rsid w:val="00640126"/>
    <w:rsid w:val="0065480C"/>
    <w:rsid w:val="0066076D"/>
    <w:rsid w:val="006B10E6"/>
    <w:rsid w:val="008B7015"/>
    <w:rsid w:val="00A118DE"/>
    <w:rsid w:val="00A3079D"/>
    <w:rsid w:val="00D155F2"/>
    <w:rsid w:val="00D33D8D"/>
    <w:rsid w:val="00D37100"/>
    <w:rsid w:val="00E71354"/>
    <w:rsid w:val="00F1539D"/>
    <w:rsid w:val="00FB7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3FAE"/>
  <w15:chartTrackingRefBased/>
  <w15:docId w15:val="{6BB0AEC6-E28C-41A2-838F-3449B821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9D"/>
    <w:rPr>
      <w:rFonts w:ascii="Arial" w:hAnsi="Arial"/>
      <w:color w:val="000000" w:themeColor="text1"/>
    </w:rPr>
  </w:style>
  <w:style w:type="paragraph" w:styleId="Overskrift1">
    <w:name w:val="heading 1"/>
    <w:basedOn w:val="Normal"/>
    <w:next w:val="Normal"/>
    <w:link w:val="Overskrift1Tegn"/>
    <w:uiPriority w:val="9"/>
    <w:qFormat/>
    <w:rsid w:val="00F1539D"/>
    <w:pPr>
      <w:keepNext/>
      <w:keepLines/>
      <w:spacing w:before="240" w:after="0" w:line="36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D155F2"/>
    <w:pPr>
      <w:keepNext/>
      <w:keepLines/>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B547B"/>
    <w:pPr>
      <w:keepNext/>
      <w:keepLines/>
      <w:spacing w:before="40" w:after="0"/>
      <w:outlineLvl w:val="2"/>
    </w:pPr>
    <w:rPr>
      <w:rFonts w:eastAsiaTheme="majorEastAsia" w:cstheme="majorBidi"/>
      <w:b/>
      <w:sz w:val="24"/>
      <w:szCs w:val="24"/>
    </w:rPr>
  </w:style>
  <w:style w:type="paragraph" w:styleId="Overskrift4">
    <w:name w:val="heading 4"/>
    <w:basedOn w:val="Normal"/>
    <w:next w:val="Normal"/>
    <w:link w:val="Overskrift4Tegn"/>
    <w:uiPriority w:val="9"/>
    <w:semiHidden/>
    <w:unhideWhenUsed/>
    <w:qFormat/>
    <w:rsid w:val="00A118DE"/>
    <w:pPr>
      <w:keepNext/>
      <w:keepLines/>
      <w:spacing w:before="40" w:after="0"/>
      <w:outlineLvl w:val="3"/>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539D"/>
    <w:rPr>
      <w:rFonts w:ascii="Arial" w:eastAsiaTheme="majorEastAsia" w:hAnsi="Arial" w:cstheme="majorBidi"/>
      <w:b/>
      <w:color w:val="000000" w:themeColor="text1"/>
      <w:sz w:val="28"/>
      <w:szCs w:val="32"/>
    </w:rPr>
  </w:style>
  <w:style w:type="character" w:customStyle="1" w:styleId="Overskrift2Tegn">
    <w:name w:val="Overskrift 2 Tegn"/>
    <w:basedOn w:val="Standardskrifttypeiafsnit"/>
    <w:link w:val="Overskrift2"/>
    <w:uiPriority w:val="9"/>
    <w:rsid w:val="00D155F2"/>
    <w:rPr>
      <w:rFonts w:ascii="Arial" w:eastAsiaTheme="majorEastAsia" w:hAnsi="Arial" w:cstheme="majorBidi"/>
      <w:b/>
      <w:color w:val="000000" w:themeColor="text1"/>
      <w:sz w:val="26"/>
      <w:szCs w:val="26"/>
    </w:rPr>
  </w:style>
  <w:style w:type="character" w:customStyle="1" w:styleId="Overskrift3Tegn">
    <w:name w:val="Overskrift 3 Tegn"/>
    <w:basedOn w:val="Standardskrifttypeiafsnit"/>
    <w:link w:val="Overskrift3"/>
    <w:uiPriority w:val="9"/>
    <w:rsid w:val="001B547B"/>
    <w:rPr>
      <w:rFonts w:ascii="Arial" w:eastAsiaTheme="majorEastAsia" w:hAnsi="Arial" w:cstheme="majorBidi"/>
      <w:b/>
      <w:color w:val="000000" w:themeColor="text1"/>
      <w:sz w:val="24"/>
      <w:szCs w:val="24"/>
    </w:rPr>
  </w:style>
  <w:style w:type="character" w:customStyle="1" w:styleId="Overskrift4Tegn">
    <w:name w:val="Overskrift 4 Tegn"/>
    <w:basedOn w:val="Standardskrifttypeiafsnit"/>
    <w:link w:val="Overskrift4"/>
    <w:uiPriority w:val="9"/>
    <w:semiHidden/>
    <w:rsid w:val="00A118DE"/>
    <w:rPr>
      <w:rFonts w:ascii="Arial" w:eastAsiaTheme="majorEastAsia" w:hAnsi="Arial" w:cstheme="majorBidi"/>
      <w:b/>
      <w:iCs/>
      <w:color w:val="000000" w:themeColor="text1"/>
    </w:rPr>
  </w:style>
  <w:style w:type="paragraph" w:styleId="Listeafsnit">
    <w:name w:val="List Paragraph"/>
    <w:basedOn w:val="Normal"/>
    <w:uiPriority w:val="34"/>
    <w:qFormat/>
    <w:rsid w:val="00471680"/>
    <w:pPr>
      <w:ind w:left="720"/>
      <w:contextualSpacing/>
    </w:pPr>
  </w:style>
  <w:style w:type="paragraph" w:styleId="NormalWeb">
    <w:name w:val="Normal (Web)"/>
    <w:basedOn w:val="Normal"/>
    <w:uiPriority w:val="99"/>
    <w:unhideWhenUsed/>
    <w:rsid w:val="00D33D8D"/>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547">
      <w:bodyDiv w:val="1"/>
      <w:marLeft w:val="0"/>
      <w:marRight w:val="0"/>
      <w:marTop w:val="0"/>
      <w:marBottom w:val="0"/>
      <w:divBdr>
        <w:top w:val="none" w:sz="0" w:space="0" w:color="auto"/>
        <w:left w:val="none" w:sz="0" w:space="0" w:color="auto"/>
        <w:bottom w:val="none" w:sz="0" w:space="0" w:color="auto"/>
        <w:right w:val="none" w:sz="0" w:space="0" w:color="auto"/>
      </w:divBdr>
    </w:div>
    <w:div w:id="185560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2030</Characters>
  <Application>Microsoft Office Word</Application>
  <DocSecurity>0</DocSecurity>
  <Lines>47</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Mathorne Østergaard</dc:creator>
  <cp:keywords/>
  <dc:description/>
  <cp:lastModifiedBy>Mette Mathorne Østergaard</cp:lastModifiedBy>
  <cp:revision>2</cp:revision>
  <cp:lastPrinted>2022-12-15T07:41:00Z</cp:lastPrinted>
  <dcterms:created xsi:type="dcterms:W3CDTF">2023-02-14T12:28:00Z</dcterms:created>
  <dcterms:modified xsi:type="dcterms:W3CDTF">2023-02-14T12:28:00Z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{627164E9-39F4-448E-8788-E0719DECB2FF}</vt:lpwstr>
  </property>
</Properties>
</file>