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D467" w14:textId="0006F58E" w:rsidR="006B10E6" w:rsidRPr="008E44A0" w:rsidRDefault="00ED2594" w:rsidP="00102EAE">
      <w:pPr>
        <w:rPr>
          <w:rFonts w:ascii="72 Condensed" w:hAnsi="72 Condensed" w:cs="72 Condensed"/>
          <w:color w:val="00B050"/>
          <w:sz w:val="72"/>
          <w:szCs w:val="72"/>
        </w:rPr>
      </w:pPr>
      <w:r w:rsidRPr="008E44A0">
        <w:rPr>
          <w:rFonts w:ascii="72 Condensed" w:hAnsi="72 Condensed" w:cs="72 Condensed"/>
          <w:color w:val="00B050"/>
          <w:sz w:val="72"/>
          <w:szCs w:val="72"/>
        </w:rPr>
        <w:t>BAUNEVANGENS ÅRSHJUL 2023</w:t>
      </w:r>
    </w:p>
    <w:p w14:paraId="2606FFA9" w14:textId="77777777" w:rsidR="0008603B" w:rsidRPr="0008603B" w:rsidRDefault="0008603B" w:rsidP="0008603B">
      <w:pPr>
        <w:jc w:val="center"/>
        <w:rPr>
          <w:rFonts w:ascii="72 Condensed" w:hAnsi="72 Condensed" w:cs="72 Condensed"/>
          <w:sz w:val="28"/>
          <w:szCs w:val="28"/>
        </w:rPr>
      </w:pPr>
    </w:p>
    <w:p w14:paraId="4D68E1A6" w14:textId="5A6A8CD7" w:rsidR="00ED2594" w:rsidRPr="008E44A0" w:rsidRDefault="00B32622" w:rsidP="006B10E6">
      <w:pPr>
        <w:rPr>
          <w:rFonts w:ascii="72 Condensed" w:hAnsi="72 Condensed" w:cs="72 Condensed"/>
          <w:sz w:val="32"/>
          <w:szCs w:val="32"/>
        </w:rPr>
      </w:pPr>
      <w:r w:rsidRPr="008E44A0">
        <w:rPr>
          <w:rFonts w:ascii="72 Condensed" w:hAnsi="72 Condensed" w:cs="72 Condensed"/>
          <w:sz w:val="32"/>
          <w:szCs w:val="32"/>
        </w:rPr>
        <w:t xml:space="preserve">I Baunevangen udarbejder personale og ledelse et nyt årshjul hvert år. I slutningen af året evaluerer vi hvad der er værd at gentage året efter og hvad der skal nytænkes. Det er personalet der bestemmer hvilke temaer huset skal arbejde med, og hvordan temaerne skal understøtte det enkelte læreplanstema. </w:t>
      </w:r>
    </w:p>
    <w:p w14:paraId="57F1444D" w14:textId="77777777" w:rsidR="0008603B" w:rsidRPr="008E44A0" w:rsidRDefault="0008603B" w:rsidP="006B10E6">
      <w:pPr>
        <w:rPr>
          <w:rFonts w:ascii="72 Condensed" w:hAnsi="72 Condensed" w:cs="72 Condensed"/>
          <w:sz w:val="32"/>
          <w:szCs w:val="32"/>
        </w:rPr>
      </w:pPr>
    </w:p>
    <w:p w14:paraId="4E60C135" w14:textId="7A9D2F8C" w:rsidR="00B32622" w:rsidRPr="008E44A0" w:rsidRDefault="00B32622" w:rsidP="006B10E6">
      <w:pPr>
        <w:rPr>
          <w:rFonts w:ascii="72 Condensed" w:hAnsi="72 Condensed" w:cs="72 Condensed"/>
          <w:b/>
          <w:bCs/>
          <w:color w:val="7030A0"/>
          <w:sz w:val="28"/>
          <w:szCs w:val="28"/>
        </w:rPr>
      </w:pPr>
      <w:r w:rsidRPr="008E44A0">
        <w:rPr>
          <w:rFonts w:ascii="72 Condensed" w:hAnsi="72 Condensed" w:cs="72 Condensed"/>
          <w:b/>
          <w:bCs/>
          <w:color w:val="7030A0"/>
          <w:sz w:val="28"/>
          <w:szCs w:val="28"/>
        </w:rPr>
        <w:t>TEMAER 2023:</w:t>
      </w:r>
    </w:p>
    <w:tbl>
      <w:tblPr>
        <w:tblStyle w:val="Tabel-Gitter"/>
        <w:tblW w:w="0" w:type="auto"/>
        <w:tblLook w:val="04A0" w:firstRow="1" w:lastRow="0" w:firstColumn="1" w:lastColumn="0" w:noHBand="0" w:noVBand="1"/>
      </w:tblPr>
      <w:tblGrid>
        <w:gridCol w:w="1429"/>
        <w:gridCol w:w="1724"/>
        <w:gridCol w:w="6475"/>
      </w:tblGrid>
      <w:tr w:rsidR="00B32622" w:rsidRPr="008E44A0" w14:paraId="75F31684" w14:textId="77777777" w:rsidTr="005D6D97">
        <w:trPr>
          <w:trHeight w:val="856"/>
        </w:trPr>
        <w:tc>
          <w:tcPr>
            <w:tcW w:w="1826" w:type="dxa"/>
          </w:tcPr>
          <w:p w14:paraId="07B3E462" w14:textId="74A28F5B" w:rsidR="00B32622" w:rsidRPr="008E44A0" w:rsidRDefault="00B32622" w:rsidP="006B10E6">
            <w:pPr>
              <w:rPr>
                <w:rFonts w:ascii="72 Condensed" w:hAnsi="72 Condensed" w:cs="72 Condensed"/>
                <w:color w:val="auto"/>
                <w:sz w:val="28"/>
                <w:szCs w:val="28"/>
              </w:rPr>
            </w:pPr>
            <w:r w:rsidRPr="008E44A0">
              <w:rPr>
                <w:rFonts w:ascii="72 Condensed" w:hAnsi="72 Condensed" w:cs="72 Condensed"/>
                <w:color w:val="auto"/>
                <w:sz w:val="28"/>
                <w:szCs w:val="28"/>
              </w:rPr>
              <w:t>TEMA 1</w:t>
            </w:r>
          </w:p>
        </w:tc>
        <w:tc>
          <w:tcPr>
            <w:tcW w:w="2505" w:type="dxa"/>
          </w:tcPr>
          <w:p w14:paraId="1B4D42C5" w14:textId="7AB2EAEB" w:rsidR="00B32622" w:rsidRPr="008E44A0" w:rsidRDefault="001E21F8" w:rsidP="006B10E6">
            <w:pPr>
              <w:rPr>
                <w:rFonts w:ascii="72 Condensed" w:hAnsi="72 Condensed" w:cs="72 Condensed"/>
                <w:color w:val="auto"/>
                <w:sz w:val="28"/>
                <w:szCs w:val="28"/>
              </w:rPr>
            </w:pPr>
            <w:r w:rsidRPr="008E44A0">
              <w:rPr>
                <w:rFonts w:ascii="72 Condensed" w:hAnsi="72 Condensed" w:cs="72 Condensed"/>
                <w:color w:val="auto"/>
                <w:sz w:val="28"/>
                <w:szCs w:val="28"/>
              </w:rPr>
              <w:t xml:space="preserve">Uge </w:t>
            </w:r>
            <w:r w:rsidR="00F96EE3" w:rsidRPr="008E44A0">
              <w:rPr>
                <w:rFonts w:ascii="72 Condensed" w:hAnsi="72 Condensed" w:cs="72 Condensed"/>
                <w:color w:val="auto"/>
                <w:sz w:val="28"/>
                <w:szCs w:val="28"/>
              </w:rPr>
              <w:t>3</w:t>
            </w:r>
            <w:r w:rsidRPr="008E44A0">
              <w:rPr>
                <w:rFonts w:ascii="72 Condensed" w:hAnsi="72 Condensed" w:cs="72 Condensed"/>
                <w:color w:val="auto"/>
                <w:sz w:val="28"/>
                <w:szCs w:val="28"/>
              </w:rPr>
              <w:t xml:space="preserve"> til 1</w:t>
            </w:r>
            <w:r w:rsidR="00F96EE3" w:rsidRPr="008E44A0">
              <w:rPr>
                <w:rFonts w:ascii="72 Condensed" w:hAnsi="72 Condensed" w:cs="72 Condensed"/>
                <w:color w:val="auto"/>
                <w:sz w:val="28"/>
                <w:szCs w:val="28"/>
              </w:rPr>
              <w:t>1</w:t>
            </w:r>
          </w:p>
        </w:tc>
        <w:tc>
          <w:tcPr>
            <w:tcW w:w="10012" w:type="dxa"/>
          </w:tcPr>
          <w:p w14:paraId="7E0737C2" w14:textId="246E1CFA" w:rsidR="00B32622" w:rsidRPr="008E44A0" w:rsidRDefault="001E21F8" w:rsidP="006B10E6">
            <w:pPr>
              <w:rPr>
                <w:rFonts w:ascii="72 Condensed" w:hAnsi="72 Condensed" w:cs="72 Condensed"/>
                <w:color w:val="auto"/>
                <w:sz w:val="28"/>
                <w:szCs w:val="28"/>
              </w:rPr>
            </w:pPr>
            <w:r w:rsidRPr="008E44A0">
              <w:rPr>
                <w:rFonts w:ascii="72 Condensed" w:hAnsi="72 Condensed" w:cs="72 Condensed"/>
                <w:color w:val="auto"/>
                <w:sz w:val="28"/>
                <w:szCs w:val="28"/>
              </w:rPr>
              <w:t>”Mig og min omverden” Kunst, Kultur og Traditioner</w:t>
            </w:r>
          </w:p>
        </w:tc>
      </w:tr>
      <w:tr w:rsidR="00B32622" w:rsidRPr="008E44A0" w14:paraId="12B97B64" w14:textId="77777777" w:rsidTr="005D6D97">
        <w:trPr>
          <w:trHeight w:val="847"/>
        </w:trPr>
        <w:tc>
          <w:tcPr>
            <w:tcW w:w="1826" w:type="dxa"/>
          </w:tcPr>
          <w:p w14:paraId="09B3CEB3" w14:textId="452C86E1" w:rsidR="00B32622" w:rsidRPr="008E44A0" w:rsidRDefault="001E21F8" w:rsidP="006B10E6">
            <w:pPr>
              <w:rPr>
                <w:rFonts w:ascii="72 Condensed" w:hAnsi="72 Condensed" w:cs="72 Condensed"/>
                <w:color w:val="auto"/>
                <w:sz w:val="28"/>
                <w:szCs w:val="28"/>
              </w:rPr>
            </w:pPr>
            <w:r w:rsidRPr="008E44A0">
              <w:rPr>
                <w:rFonts w:ascii="72 Condensed" w:hAnsi="72 Condensed" w:cs="72 Condensed"/>
                <w:color w:val="auto"/>
                <w:sz w:val="28"/>
                <w:szCs w:val="28"/>
              </w:rPr>
              <w:t>TEMA 2</w:t>
            </w:r>
          </w:p>
        </w:tc>
        <w:tc>
          <w:tcPr>
            <w:tcW w:w="2505" w:type="dxa"/>
          </w:tcPr>
          <w:p w14:paraId="520D6F89" w14:textId="36E7A41E" w:rsidR="00B32622" w:rsidRPr="008E44A0" w:rsidRDefault="001E21F8" w:rsidP="006B10E6">
            <w:pPr>
              <w:rPr>
                <w:rFonts w:ascii="72 Condensed" w:hAnsi="72 Condensed" w:cs="72 Condensed"/>
                <w:color w:val="auto"/>
                <w:sz w:val="28"/>
                <w:szCs w:val="28"/>
              </w:rPr>
            </w:pPr>
            <w:r w:rsidRPr="008E44A0">
              <w:rPr>
                <w:rFonts w:ascii="72 Condensed" w:hAnsi="72 Condensed" w:cs="72 Condensed"/>
                <w:color w:val="auto"/>
                <w:sz w:val="28"/>
                <w:szCs w:val="28"/>
              </w:rPr>
              <w:t>Uge 1</w:t>
            </w:r>
            <w:r w:rsidR="00F96EE3" w:rsidRPr="008E44A0">
              <w:rPr>
                <w:rFonts w:ascii="72 Condensed" w:hAnsi="72 Condensed" w:cs="72 Condensed"/>
                <w:color w:val="auto"/>
                <w:sz w:val="28"/>
                <w:szCs w:val="28"/>
              </w:rPr>
              <w:t>7</w:t>
            </w:r>
            <w:r w:rsidRPr="008E44A0">
              <w:rPr>
                <w:rFonts w:ascii="72 Condensed" w:hAnsi="72 Condensed" w:cs="72 Condensed"/>
                <w:color w:val="auto"/>
                <w:sz w:val="28"/>
                <w:szCs w:val="28"/>
              </w:rPr>
              <w:t xml:space="preserve"> til 2</w:t>
            </w:r>
            <w:r w:rsidR="00F96EE3" w:rsidRPr="008E44A0">
              <w:rPr>
                <w:rFonts w:ascii="72 Condensed" w:hAnsi="72 Condensed" w:cs="72 Condensed"/>
                <w:color w:val="auto"/>
                <w:sz w:val="28"/>
                <w:szCs w:val="28"/>
              </w:rPr>
              <w:t>3</w:t>
            </w:r>
          </w:p>
        </w:tc>
        <w:tc>
          <w:tcPr>
            <w:tcW w:w="10012" w:type="dxa"/>
          </w:tcPr>
          <w:p w14:paraId="687CB1AF" w14:textId="2BEB2EC5" w:rsidR="00B32622" w:rsidRPr="008E44A0" w:rsidRDefault="001E21F8" w:rsidP="006B10E6">
            <w:pPr>
              <w:rPr>
                <w:rFonts w:ascii="72 Condensed" w:hAnsi="72 Condensed" w:cs="72 Condensed"/>
                <w:color w:val="auto"/>
                <w:sz w:val="28"/>
                <w:szCs w:val="28"/>
              </w:rPr>
            </w:pPr>
            <w:r w:rsidRPr="008E44A0">
              <w:rPr>
                <w:rFonts w:ascii="72 Condensed" w:hAnsi="72 Condensed" w:cs="72 Condensed"/>
                <w:color w:val="auto"/>
                <w:sz w:val="28"/>
                <w:szCs w:val="28"/>
              </w:rPr>
              <w:t>”Science for børn og deres voksne”</w:t>
            </w:r>
          </w:p>
        </w:tc>
      </w:tr>
      <w:tr w:rsidR="00B32622" w:rsidRPr="008E44A0" w14:paraId="03E86806" w14:textId="77777777" w:rsidTr="005D6D97">
        <w:trPr>
          <w:trHeight w:val="856"/>
        </w:trPr>
        <w:tc>
          <w:tcPr>
            <w:tcW w:w="1826" w:type="dxa"/>
          </w:tcPr>
          <w:p w14:paraId="70BF659F" w14:textId="75C541C8" w:rsidR="00B32622" w:rsidRPr="008E44A0" w:rsidRDefault="001E21F8" w:rsidP="006B10E6">
            <w:pPr>
              <w:rPr>
                <w:rFonts w:ascii="72 Condensed" w:hAnsi="72 Condensed" w:cs="72 Condensed"/>
                <w:color w:val="auto"/>
                <w:sz w:val="28"/>
                <w:szCs w:val="28"/>
              </w:rPr>
            </w:pPr>
            <w:r w:rsidRPr="008E44A0">
              <w:rPr>
                <w:rFonts w:ascii="72 Condensed" w:hAnsi="72 Condensed" w:cs="72 Condensed"/>
                <w:color w:val="auto"/>
                <w:sz w:val="28"/>
                <w:szCs w:val="28"/>
              </w:rPr>
              <w:t xml:space="preserve">TEMA 3 </w:t>
            </w:r>
          </w:p>
        </w:tc>
        <w:tc>
          <w:tcPr>
            <w:tcW w:w="2505" w:type="dxa"/>
          </w:tcPr>
          <w:p w14:paraId="79AA6ABC" w14:textId="6EB6A292" w:rsidR="00B32622" w:rsidRPr="008E44A0" w:rsidRDefault="001E21F8" w:rsidP="006B10E6">
            <w:pPr>
              <w:rPr>
                <w:rFonts w:ascii="72 Condensed" w:hAnsi="72 Condensed" w:cs="72 Condensed"/>
                <w:color w:val="auto"/>
                <w:sz w:val="28"/>
                <w:szCs w:val="28"/>
              </w:rPr>
            </w:pPr>
            <w:r w:rsidRPr="008E44A0">
              <w:rPr>
                <w:rFonts w:ascii="72 Condensed" w:hAnsi="72 Condensed" w:cs="72 Condensed"/>
                <w:color w:val="auto"/>
                <w:sz w:val="28"/>
                <w:szCs w:val="28"/>
              </w:rPr>
              <w:t>Uge 3</w:t>
            </w:r>
            <w:r w:rsidR="00F96EE3" w:rsidRPr="008E44A0">
              <w:rPr>
                <w:rFonts w:ascii="72 Condensed" w:hAnsi="72 Condensed" w:cs="72 Condensed"/>
                <w:color w:val="auto"/>
                <w:sz w:val="28"/>
                <w:szCs w:val="28"/>
              </w:rPr>
              <w:t>4</w:t>
            </w:r>
            <w:r w:rsidRPr="008E44A0">
              <w:rPr>
                <w:rFonts w:ascii="72 Condensed" w:hAnsi="72 Condensed" w:cs="72 Condensed"/>
                <w:color w:val="auto"/>
                <w:sz w:val="28"/>
                <w:szCs w:val="28"/>
              </w:rPr>
              <w:t xml:space="preserve"> til </w:t>
            </w:r>
            <w:r w:rsidR="00F96EE3" w:rsidRPr="008E44A0">
              <w:rPr>
                <w:rFonts w:ascii="72 Condensed" w:hAnsi="72 Condensed" w:cs="72 Condensed"/>
                <w:color w:val="auto"/>
                <w:sz w:val="28"/>
                <w:szCs w:val="28"/>
              </w:rPr>
              <w:t>39</w:t>
            </w:r>
          </w:p>
        </w:tc>
        <w:tc>
          <w:tcPr>
            <w:tcW w:w="10012" w:type="dxa"/>
          </w:tcPr>
          <w:p w14:paraId="19CDB6BE" w14:textId="3099B829" w:rsidR="00B32622" w:rsidRPr="008E44A0" w:rsidRDefault="001E21F8" w:rsidP="006B10E6">
            <w:pPr>
              <w:rPr>
                <w:rFonts w:ascii="72 Condensed" w:hAnsi="72 Condensed" w:cs="72 Condensed"/>
                <w:color w:val="auto"/>
                <w:sz w:val="28"/>
                <w:szCs w:val="28"/>
              </w:rPr>
            </w:pPr>
            <w:r w:rsidRPr="008E44A0">
              <w:rPr>
                <w:rFonts w:ascii="72 Condensed" w:hAnsi="72 Condensed" w:cs="72 Condensed"/>
                <w:color w:val="auto"/>
                <w:sz w:val="28"/>
                <w:szCs w:val="28"/>
              </w:rPr>
              <w:t>”Sundhed, sanser, krop og bevægelse”</w:t>
            </w:r>
          </w:p>
        </w:tc>
      </w:tr>
      <w:tr w:rsidR="00B32622" w:rsidRPr="008E44A0" w14:paraId="0A7E1896" w14:textId="77777777" w:rsidTr="005D6D97">
        <w:trPr>
          <w:trHeight w:val="856"/>
        </w:trPr>
        <w:tc>
          <w:tcPr>
            <w:tcW w:w="1826" w:type="dxa"/>
          </w:tcPr>
          <w:p w14:paraId="05EB6F39" w14:textId="3762E2B4" w:rsidR="00B32622" w:rsidRPr="008E44A0" w:rsidRDefault="001E21F8" w:rsidP="006B10E6">
            <w:pPr>
              <w:rPr>
                <w:rFonts w:ascii="72 Condensed" w:hAnsi="72 Condensed" w:cs="72 Condensed"/>
                <w:color w:val="auto"/>
                <w:sz w:val="28"/>
                <w:szCs w:val="28"/>
              </w:rPr>
            </w:pPr>
            <w:r w:rsidRPr="008E44A0">
              <w:rPr>
                <w:rFonts w:ascii="72 Condensed" w:hAnsi="72 Condensed" w:cs="72 Condensed"/>
                <w:color w:val="auto"/>
                <w:sz w:val="28"/>
                <w:szCs w:val="28"/>
              </w:rPr>
              <w:t>TEMA 4</w:t>
            </w:r>
          </w:p>
        </w:tc>
        <w:tc>
          <w:tcPr>
            <w:tcW w:w="2505" w:type="dxa"/>
          </w:tcPr>
          <w:p w14:paraId="3416844C" w14:textId="69833AB5" w:rsidR="00B32622" w:rsidRPr="008E44A0" w:rsidRDefault="001E21F8" w:rsidP="006B10E6">
            <w:pPr>
              <w:rPr>
                <w:rFonts w:ascii="72 Condensed" w:hAnsi="72 Condensed" w:cs="72 Condensed"/>
                <w:color w:val="auto"/>
                <w:sz w:val="28"/>
                <w:szCs w:val="28"/>
              </w:rPr>
            </w:pPr>
            <w:r w:rsidRPr="008E44A0">
              <w:rPr>
                <w:rFonts w:ascii="72 Condensed" w:hAnsi="72 Condensed" w:cs="72 Condensed"/>
                <w:color w:val="auto"/>
                <w:sz w:val="28"/>
                <w:szCs w:val="28"/>
              </w:rPr>
              <w:t>Uge 4</w:t>
            </w:r>
            <w:r w:rsidR="00F96EE3" w:rsidRPr="008E44A0">
              <w:rPr>
                <w:rFonts w:ascii="72 Condensed" w:hAnsi="72 Condensed" w:cs="72 Condensed"/>
                <w:color w:val="auto"/>
                <w:sz w:val="28"/>
                <w:szCs w:val="28"/>
              </w:rPr>
              <w:t>5</w:t>
            </w:r>
            <w:r w:rsidRPr="008E44A0">
              <w:rPr>
                <w:rFonts w:ascii="72 Condensed" w:hAnsi="72 Condensed" w:cs="72 Condensed"/>
                <w:color w:val="auto"/>
                <w:sz w:val="28"/>
                <w:szCs w:val="28"/>
              </w:rPr>
              <w:t xml:space="preserve"> til </w:t>
            </w:r>
            <w:r w:rsidR="00F96EE3" w:rsidRPr="008E44A0">
              <w:rPr>
                <w:rFonts w:ascii="72 Condensed" w:hAnsi="72 Condensed" w:cs="72 Condensed"/>
                <w:color w:val="auto"/>
                <w:sz w:val="28"/>
                <w:szCs w:val="28"/>
              </w:rPr>
              <w:t>48</w:t>
            </w:r>
          </w:p>
        </w:tc>
        <w:tc>
          <w:tcPr>
            <w:tcW w:w="10012" w:type="dxa"/>
          </w:tcPr>
          <w:p w14:paraId="5EDE1FFD" w14:textId="2155064A" w:rsidR="00B32622" w:rsidRPr="008E44A0" w:rsidRDefault="001E21F8" w:rsidP="006B10E6">
            <w:pPr>
              <w:rPr>
                <w:rFonts w:ascii="72 Condensed" w:hAnsi="72 Condensed" w:cs="72 Condensed"/>
                <w:color w:val="auto"/>
                <w:sz w:val="28"/>
                <w:szCs w:val="28"/>
              </w:rPr>
            </w:pPr>
            <w:r w:rsidRPr="008E44A0">
              <w:rPr>
                <w:rFonts w:ascii="72 Condensed" w:hAnsi="72 Condensed" w:cs="72 Condensed"/>
                <w:color w:val="auto"/>
                <w:sz w:val="28"/>
                <w:szCs w:val="28"/>
              </w:rPr>
              <w:t>”Eventyr og fortællinger”</w:t>
            </w:r>
          </w:p>
        </w:tc>
      </w:tr>
    </w:tbl>
    <w:p w14:paraId="7B360751" w14:textId="2F43E30F" w:rsidR="00B32622" w:rsidRPr="008E44A0" w:rsidRDefault="00F96EE3" w:rsidP="006B10E6">
      <w:pPr>
        <w:rPr>
          <w:rFonts w:ascii="72 Condensed" w:hAnsi="72 Condensed" w:cs="72 Condensed"/>
          <w:color w:val="auto"/>
          <w:sz w:val="28"/>
          <w:szCs w:val="28"/>
        </w:rPr>
      </w:pPr>
      <w:r w:rsidRPr="008E44A0">
        <w:rPr>
          <w:rFonts w:ascii="72 Condensed" w:hAnsi="72 Condensed" w:cs="72 Condensed"/>
          <w:color w:val="auto"/>
          <w:sz w:val="28"/>
          <w:szCs w:val="28"/>
        </w:rPr>
        <w:t xml:space="preserve">I de uger hvor der ikke </w:t>
      </w:r>
      <w:r w:rsidR="00D615EA" w:rsidRPr="008E44A0">
        <w:rPr>
          <w:rFonts w:ascii="72 Condensed" w:hAnsi="72 Condensed" w:cs="72 Condensed"/>
          <w:color w:val="auto"/>
          <w:sz w:val="28"/>
          <w:szCs w:val="28"/>
        </w:rPr>
        <w:t>er planlagt noget forbereder vi temaerne, eller evaluerer det tema vi lige har været igennem.</w:t>
      </w:r>
    </w:p>
    <w:p w14:paraId="2BEDA7A6" w14:textId="77777777" w:rsidR="00D615EA" w:rsidRPr="005D6D97" w:rsidRDefault="00D615EA" w:rsidP="006B10E6">
      <w:pPr>
        <w:rPr>
          <w:rFonts w:ascii="72 Condensed" w:hAnsi="72 Condensed" w:cs="72 Condensed"/>
          <w:color w:val="auto"/>
          <w:sz w:val="48"/>
          <w:szCs w:val="48"/>
        </w:rPr>
      </w:pPr>
    </w:p>
    <w:p w14:paraId="699988AC" w14:textId="2C9D8B20" w:rsidR="001E21F8" w:rsidRPr="008E44A0" w:rsidRDefault="001E21F8" w:rsidP="006B10E6">
      <w:pPr>
        <w:rPr>
          <w:rFonts w:ascii="72 Condensed" w:hAnsi="72 Condensed" w:cs="72 Condensed"/>
          <w:b/>
          <w:bCs/>
          <w:color w:val="7030A0"/>
          <w:sz w:val="28"/>
          <w:szCs w:val="28"/>
        </w:rPr>
      </w:pPr>
      <w:r w:rsidRPr="008E44A0">
        <w:rPr>
          <w:rFonts w:ascii="72 Condensed" w:hAnsi="72 Condensed" w:cs="72 Condensed"/>
          <w:b/>
          <w:bCs/>
          <w:color w:val="7030A0"/>
          <w:sz w:val="28"/>
          <w:szCs w:val="28"/>
        </w:rPr>
        <w:t>VIGTIGE DATOER</w:t>
      </w:r>
      <w:r w:rsidR="00D615EA" w:rsidRPr="008E44A0">
        <w:rPr>
          <w:rFonts w:ascii="72 Condensed" w:hAnsi="72 Condensed" w:cs="72 Condensed"/>
          <w:b/>
          <w:bCs/>
          <w:color w:val="7030A0"/>
          <w:sz w:val="28"/>
          <w:szCs w:val="28"/>
        </w:rPr>
        <w:t xml:space="preserve"> OG TRADITIONER</w:t>
      </w:r>
      <w:r w:rsidRPr="008E44A0">
        <w:rPr>
          <w:rFonts w:ascii="72 Condensed" w:hAnsi="72 Condensed" w:cs="72 Condensed"/>
          <w:b/>
          <w:bCs/>
          <w:color w:val="7030A0"/>
          <w:sz w:val="28"/>
          <w:szCs w:val="28"/>
        </w:rPr>
        <w:t>:</w:t>
      </w:r>
    </w:p>
    <w:p w14:paraId="7A371B8F" w14:textId="2B12A6DB" w:rsidR="001E21F8" w:rsidRPr="008E44A0" w:rsidRDefault="00F270F9" w:rsidP="006B10E6">
      <w:pPr>
        <w:rPr>
          <w:rFonts w:ascii="72 Condensed" w:hAnsi="72 Condensed" w:cs="72 Condensed"/>
          <w:b/>
          <w:bCs/>
          <w:color w:val="00B050"/>
          <w:sz w:val="28"/>
          <w:szCs w:val="28"/>
        </w:rPr>
      </w:pPr>
      <w:r w:rsidRPr="008E44A0">
        <w:rPr>
          <w:rFonts w:ascii="72 Condensed" w:hAnsi="72 Condensed" w:cs="72 Condensed"/>
          <w:b/>
          <w:bCs/>
          <w:color w:val="00B050"/>
          <w:sz w:val="28"/>
          <w:szCs w:val="28"/>
        </w:rPr>
        <w:t xml:space="preserve">FASTELAVN mandag d.20.februar </w:t>
      </w:r>
    </w:p>
    <w:p w14:paraId="0597DCC7" w14:textId="0519E0C1" w:rsidR="00F270F9" w:rsidRPr="008E44A0" w:rsidRDefault="00F270F9" w:rsidP="006B10E6">
      <w:pPr>
        <w:rPr>
          <w:rFonts w:ascii="72 Condensed" w:hAnsi="72 Condensed" w:cs="72 Condensed"/>
          <w:b/>
          <w:bCs/>
          <w:color w:val="00B050"/>
          <w:sz w:val="28"/>
          <w:szCs w:val="28"/>
        </w:rPr>
      </w:pPr>
      <w:r w:rsidRPr="008E44A0">
        <w:rPr>
          <w:rFonts w:ascii="72 Condensed" w:hAnsi="72 Condensed" w:cs="72 Condensed"/>
          <w:b/>
          <w:bCs/>
          <w:color w:val="00B050"/>
          <w:sz w:val="28"/>
          <w:szCs w:val="28"/>
        </w:rPr>
        <w:t>BEDSTEDAG fredag d.4.maj</w:t>
      </w:r>
    </w:p>
    <w:p w14:paraId="4CCFF313" w14:textId="7CF3AD82" w:rsidR="00F270F9" w:rsidRPr="008E44A0" w:rsidRDefault="00F270F9" w:rsidP="006B10E6">
      <w:pPr>
        <w:rPr>
          <w:rFonts w:ascii="72 Condensed" w:hAnsi="72 Condensed" w:cs="72 Condensed"/>
          <w:b/>
          <w:bCs/>
          <w:color w:val="00B050"/>
          <w:sz w:val="28"/>
          <w:szCs w:val="28"/>
        </w:rPr>
      </w:pPr>
      <w:r w:rsidRPr="008E44A0">
        <w:rPr>
          <w:rFonts w:ascii="72 Condensed" w:hAnsi="72 Condensed" w:cs="72 Condensed"/>
          <w:b/>
          <w:bCs/>
          <w:color w:val="00B050"/>
          <w:sz w:val="28"/>
          <w:szCs w:val="28"/>
        </w:rPr>
        <w:t>FORÆLDREMØDE mandag d.8.maj</w:t>
      </w:r>
    </w:p>
    <w:p w14:paraId="2B545DB9" w14:textId="5B624CF9" w:rsidR="00F270F9" w:rsidRPr="008E44A0" w:rsidRDefault="00F270F9" w:rsidP="006B10E6">
      <w:pPr>
        <w:rPr>
          <w:rFonts w:ascii="72 Condensed" w:hAnsi="72 Condensed" w:cs="72 Condensed"/>
          <w:b/>
          <w:bCs/>
          <w:color w:val="00B050"/>
          <w:sz w:val="28"/>
          <w:szCs w:val="28"/>
        </w:rPr>
      </w:pPr>
      <w:r w:rsidRPr="008E44A0">
        <w:rPr>
          <w:rFonts w:ascii="72 Condensed" w:hAnsi="72 Condensed" w:cs="72 Condensed"/>
          <w:b/>
          <w:bCs/>
          <w:color w:val="00B050"/>
          <w:sz w:val="28"/>
          <w:szCs w:val="28"/>
        </w:rPr>
        <w:t>PERSONALEKONFERENCE fredag d.29.september (Vi lukker kl.12.00</w:t>
      </w:r>
      <w:r w:rsidR="0008603B" w:rsidRPr="008E44A0">
        <w:rPr>
          <w:rFonts w:ascii="72 Condensed" w:hAnsi="72 Condensed" w:cs="72 Condensed"/>
          <w:b/>
          <w:bCs/>
          <w:color w:val="00B050"/>
          <w:sz w:val="28"/>
          <w:szCs w:val="28"/>
        </w:rPr>
        <w:t>)</w:t>
      </w:r>
    </w:p>
    <w:p w14:paraId="652FD847" w14:textId="05EBA956" w:rsidR="0008603B" w:rsidRPr="008E44A0" w:rsidRDefault="0008603B" w:rsidP="006B10E6">
      <w:pPr>
        <w:rPr>
          <w:rFonts w:ascii="72 Condensed" w:hAnsi="72 Condensed" w:cs="72 Condensed"/>
          <w:b/>
          <w:bCs/>
          <w:color w:val="00B050"/>
          <w:sz w:val="28"/>
          <w:szCs w:val="28"/>
        </w:rPr>
      </w:pPr>
      <w:r w:rsidRPr="008E44A0">
        <w:rPr>
          <w:rFonts w:ascii="72 Condensed" w:hAnsi="72 Condensed" w:cs="72 Condensed"/>
          <w:b/>
          <w:bCs/>
          <w:color w:val="00B050"/>
          <w:sz w:val="28"/>
          <w:szCs w:val="28"/>
        </w:rPr>
        <w:t xml:space="preserve">LANTERNEFEST torsdag d.16.november </w:t>
      </w:r>
    </w:p>
    <w:p w14:paraId="3CCBF68C" w14:textId="32760ECE" w:rsidR="0008603B" w:rsidRPr="008E44A0" w:rsidRDefault="0008603B" w:rsidP="006B10E6">
      <w:pPr>
        <w:rPr>
          <w:rFonts w:ascii="72 Condensed" w:hAnsi="72 Condensed" w:cs="72 Condensed"/>
          <w:b/>
          <w:bCs/>
          <w:color w:val="00B050"/>
          <w:sz w:val="28"/>
          <w:szCs w:val="28"/>
        </w:rPr>
      </w:pPr>
      <w:r w:rsidRPr="008E44A0">
        <w:rPr>
          <w:rFonts w:ascii="72 Condensed" w:hAnsi="72 Condensed" w:cs="72 Condensed"/>
          <w:b/>
          <w:bCs/>
          <w:color w:val="00B050"/>
          <w:sz w:val="28"/>
          <w:szCs w:val="28"/>
        </w:rPr>
        <w:t>JULEFEST onsdag d.13.december</w:t>
      </w:r>
    </w:p>
    <w:p w14:paraId="412C8355" w14:textId="77777777" w:rsidR="00F270F9" w:rsidRPr="008E44A0" w:rsidRDefault="00F270F9" w:rsidP="006B10E6">
      <w:pPr>
        <w:rPr>
          <w:rFonts w:ascii="72 Condensed" w:hAnsi="72 Condensed" w:cs="72 Condensed"/>
          <w:color w:val="00B050"/>
          <w:sz w:val="28"/>
          <w:szCs w:val="28"/>
        </w:rPr>
      </w:pPr>
    </w:p>
    <w:p w14:paraId="215B5BD1" w14:textId="0CE64943" w:rsidR="00B32622" w:rsidRPr="008E44A0" w:rsidRDefault="00B32622" w:rsidP="006B10E6">
      <w:pPr>
        <w:rPr>
          <w:rFonts w:ascii="72 Condensed" w:hAnsi="72 Condensed" w:cs="72 Condensed"/>
          <w:sz w:val="28"/>
          <w:szCs w:val="28"/>
        </w:rPr>
      </w:pPr>
    </w:p>
    <w:sectPr w:rsidR="00B32622" w:rsidRPr="008E44A0" w:rsidSect="00102EAE">
      <w:pgSz w:w="11906" w:h="16838" w:code="9"/>
      <w:pgMar w:top="1134" w:right="1134" w:bottom="1134" w:left="1134" w:header="709" w:footer="709"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72 Condensed">
    <w:altName w:val="Calibri"/>
    <w:charset w:val="00"/>
    <w:family w:val="swiss"/>
    <w:pitch w:val="variable"/>
    <w:sig w:usb0="A00002EF" w:usb1="5000205B" w:usb2="00000008"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94"/>
    <w:rsid w:val="0008603B"/>
    <w:rsid w:val="00102EAE"/>
    <w:rsid w:val="001B547B"/>
    <w:rsid w:val="001E21F8"/>
    <w:rsid w:val="002B59F8"/>
    <w:rsid w:val="00370FF7"/>
    <w:rsid w:val="004B0118"/>
    <w:rsid w:val="005D6D97"/>
    <w:rsid w:val="005F6D5D"/>
    <w:rsid w:val="006B10E6"/>
    <w:rsid w:val="008E44A0"/>
    <w:rsid w:val="00A118DE"/>
    <w:rsid w:val="00A3079D"/>
    <w:rsid w:val="00B32622"/>
    <w:rsid w:val="00D155F2"/>
    <w:rsid w:val="00D615EA"/>
    <w:rsid w:val="00E71354"/>
    <w:rsid w:val="00ED2594"/>
    <w:rsid w:val="00F1539D"/>
    <w:rsid w:val="00F270F9"/>
    <w:rsid w:val="00F96EE3"/>
    <w:rsid w:val="00FB72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22C0"/>
  <w15:chartTrackingRefBased/>
  <w15:docId w15:val="{0CA608B5-ACB4-4451-8E30-F5BD8DE0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9D"/>
    <w:rPr>
      <w:rFonts w:ascii="Arial" w:hAnsi="Arial"/>
      <w:color w:val="000000" w:themeColor="text1"/>
    </w:rPr>
  </w:style>
  <w:style w:type="paragraph" w:styleId="Overskrift1">
    <w:name w:val="heading 1"/>
    <w:basedOn w:val="Normal"/>
    <w:next w:val="Normal"/>
    <w:link w:val="Overskrift1Tegn"/>
    <w:uiPriority w:val="9"/>
    <w:qFormat/>
    <w:rsid w:val="00F1539D"/>
    <w:pPr>
      <w:keepNext/>
      <w:keepLines/>
      <w:spacing w:before="240" w:after="0" w:line="360" w:lineRule="auto"/>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D155F2"/>
    <w:pPr>
      <w:keepNext/>
      <w:keepLines/>
      <w:spacing w:before="40" w:after="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B547B"/>
    <w:pPr>
      <w:keepNext/>
      <w:keepLines/>
      <w:spacing w:before="40" w:after="0"/>
      <w:outlineLvl w:val="2"/>
    </w:pPr>
    <w:rPr>
      <w:rFonts w:eastAsiaTheme="majorEastAsia" w:cstheme="majorBidi"/>
      <w:b/>
      <w:sz w:val="24"/>
      <w:szCs w:val="24"/>
    </w:rPr>
  </w:style>
  <w:style w:type="paragraph" w:styleId="Overskrift4">
    <w:name w:val="heading 4"/>
    <w:basedOn w:val="Normal"/>
    <w:next w:val="Normal"/>
    <w:link w:val="Overskrift4Tegn"/>
    <w:uiPriority w:val="9"/>
    <w:semiHidden/>
    <w:unhideWhenUsed/>
    <w:qFormat/>
    <w:rsid w:val="00A118DE"/>
    <w:pPr>
      <w:keepNext/>
      <w:keepLines/>
      <w:spacing w:before="40" w:after="0"/>
      <w:outlineLvl w:val="3"/>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1539D"/>
    <w:rPr>
      <w:rFonts w:ascii="Arial" w:eastAsiaTheme="majorEastAsia" w:hAnsi="Arial" w:cstheme="majorBidi"/>
      <w:b/>
      <w:color w:val="000000" w:themeColor="text1"/>
      <w:sz w:val="28"/>
      <w:szCs w:val="32"/>
    </w:rPr>
  </w:style>
  <w:style w:type="character" w:customStyle="1" w:styleId="Overskrift2Tegn">
    <w:name w:val="Overskrift 2 Tegn"/>
    <w:basedOn w:val="Standardskrifttypeiafsnit"/>
    <w:link w:val="Overskrift2"/>
    <w:uiPriority w:val="9"/>
    <w:rsid w:val="00D155F2"/>
    <w:rPr>
      <w:rFonts w:ascii="Arial" w:eastAsiaTheme="majorEastAsia" w:hAnsi="Arial" w:cstheme="majorBidi"/>
      <w:b/>
      <w:color w:val="000000" w:themeColor="text1"/>
      <w:sz w:val="26"/>
      <w:szCs w:val="26"/>
    </w:rPr>
  </w:style>
  <w:style w:type="character" w:customStyle="1" w:styleId="Overskrift3Tegn">
    <w:name w:val="Overskrift 3 Tegn"/>
    <w:basedOn w:val="Standardskrifttypeiafsnit"/>
    <w:link w:val="Overskrift3"/>
    <w:uiPriority w:val="9"/>
    <w:rsid w:val="001B547B"/>
    <w:rPr>
      <w:rFonts w:ascii="Arial" w:eastAsiaTheme="majorEastAsia" w:hAnsi="Arial" w:cstheme="majorBidi"/>
      <w:b/>
      <w:color w:val="000000" w:themeColor="text1"/>
      <w:sz w:val="24"/>
      <w:szCs w:val="24"/>
    </w:rPr>
  </w:style>
  <w:style w:type="character" w:customStyle="1" w:styleId="Overskrift4Tegn">
    <w:name w:val="Overskrift 4 Tegn"/>
    <w:basedOn w:val="Standardskrifttypeiafsnit"/>
    <w:link w:val="Overskrift4"/>
    <w:uiPriority w:val="9"/>
    <w:semiHidden/>
    <w:rsid w:val="00A118DE"/>
    <w:rPr>
      <w:rFonts w:ascii="Arial" w:eastAsiaTheme="majorEastAsia" w:hAnsi="Arial" w:cstheme="majorBidi"/>
      <w:b/>
      <w:iCs/>
      <w:color w:val="000000" w:themeColor="text1"/>
    </w:rPr>
  </w:style>
  <w:style w:type="table" w:styleId="Tabel-Gitter">
    <w:name w:val="Table Grid"/>
    <w:basedOn w:val="Tabel-Normal"/>
    <w:uiPriority w:val="39"/>
    <w:rsid w:val="00B3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801</Characters>
  <Application>Microsoft Office Word</Application>
  <DocSecurity>0</DocSecurity>
  <Lines>33</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Brundin</dc:creator>
  <cp:keywords/>
  <dc:description/>
  <cp:lastModifiedBy>Mette Mathorne Østergaard</cp:lastModifiedBy>
  <cp:revision>2</cp:revision>
  <cp:lastPrinted>2022-11-29T09:20:00Z</cp:lastPrinted>
  <dcterms:created xsi:type="dcterms:W3CDTF">2023-02-14T12:29:00Z</dcterms:created>
  <dcterms:modified xsi:type="dcterms:W3CDTF">2023-02-14T12:29:00Z</dcterms:modified>
</cp:coreProperties>
</file>